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proofErr w:type="spellStart"/>
      <w:r w:rsidR="005B13D4">
        <w:rPr>
          <w:sz w:val="24"/>
          <w:szCs w:val="24"/>
        </w:rPr>
        <w:t>Тексин</w:t>
      </w:r>
      <w:proofErr w:type="spellEnd"/>
      <w:r w:rsidR="005B13D4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496055" w:rsidRPr="005E0EDE" w:rsidRDefault="00214FA9" w:rsidP="0049605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7F17FA">
        <w:rPr>
          <w:color w:val="000000" w:themeColor="text1"/>
          <w:sz w:val="32"/>
          <w:szCs w:val="32"/>
        </w:rPr>
        <w:t>строительных материалов</w:t>
      </w:r>
    </w:p>
    <w:p w:rsidR="00FB7EE5" w:rsidRDefault="00821394" w:rsidP="00FB7EE5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7F17FA">
        <w:rPr>
          <w:color w:val="000000" w:themeColor="text1"/>
          <w:sz w:val="32"/>
          <w:szCs w:val="32"/>
        </w:rPr>
        <w:t>кие коммунальные системы» в 2023</w:t>
      </w:r>
      <w:r w:rsidR="005B13D4">
        <w:rPr>
          <w:color w:val="000000" w:themeColor="text1"/>
          <w:sz w:val="32"/>
          <w:szCs w:val="32"/>
        </w:rPr>
        <w:t xml:space="preserve"> г</w:t>
      </w:r>
      <w:r w:rsidR="00FC7B2D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E43388">
        <w:rPr>
          <w:b/>
          <w:sz w:val="32"/>
          <w:szCs w:val="32"/>
        </w:rPr>
        <w:t>26</w:t>
      </w:r>
      <w:r w:rsidR="007F17FA">
        <w:rPr>
          <w:b/>
          <w:sz w:val="32"/>
          <w:szCs w:val="32"/>
        </w:rPr>
        <w:t>92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5C0141" w:rsidRDefault="007F17FA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7F17FA">
              <w:rPr>
                <w:b/>
                <w:color w:val="000000" w:themeColor="text1"/>
                <w:sz w:val="20"/>
                <w:szCs w:val="20"/>
              </w:rPr>
              <w:t>13.96.17.190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C7B2D" w:rsidRPr="005C0141" w:rsidRDefault="007F17FA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13.96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FC7B2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FC7B2D" w:rsidRDefault="00FC7B2D" w:rsidP="00496055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1.2.- Техническое задание.</w:t>
            </w:r>
          </w:p>
          <w:p w:rsidR="00FC7B2D" w:rsidRDefault="00FC7B2D" w:rsidP="00496055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 для СМСП;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для СМСП;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5B13D4" w:rsidRDefault="00F72894" w:rsidP="0076510E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№1</w:t>
            </w:r>
            <w:r w:rsidR="0076510E" w:rsidRPr="005F6B9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F17FA">
              <w:rPr>
                <w:b/>
                <w:color w:val="000000" w:themeColor="text1"/>
                <w:sz w:val="20"/>
                <w:szCs w:val="20"/>
              </w:rPr>
              <w:t>Строительные материалы</w:t>
            </w:r>
          </w:p>
          <w:p w:rsidR="0076510E" w:rsidRPr="00FB7EE5" w:rsidRDefault="0076510E" w:rsidP="005B13D4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м №2.1.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43388" w:rsidRPr="00E43388" w:rsidRDefault="00985FE5" w:rsidP="005B13D4">
            <w:pPr>
              <w:widowControl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 w:rsidRPr="00E43388">
              <w:rPr>
                <w:b/>
                <w:sz w:val="20"/>
                <w:szCs w:val="20"/>
              </w:rPr>
              <w:t xml:space="preserve">Лот №1 </w:t>
            </w:r>
            <w:r w:rsidR="007F17FA">
              <w:rPr>
                <w:b/>
                <w:color w:val="000000" w:themeColor="text1"/>
                <w:sz w:val="20"/>
                <w:szCs w:val="20"/>
              </w:rPr>
              <w:t>Строительные материалы</w:t>
            </w:r>
            <w:r w:rsidR="00E43388" w:rsidRPr="00E43388">
              <w:rPr>
                <w:b/>
                <w:sz w:val="20"/>
                <w:szCs w:val="20"/>
              </w:rPr>
              <w:t xml:space="preserve"> </w:t>
            </w:r>
            <w:r w:rsidR="007F17FA" w:rsidRPr="007F17FA">
              <w:rPr>
                <w:b/>
                <w:color w:val="000000" w:themeColor="text1"/>
                <w:sz w:val="20"/>
                <w:szCs w:val="20"/>
              </w:rPr>
              <w:t>2 018</w:t>
            </w:r>
            <w:r w:rsidR="00D63BAA">
              <w:rPr>
                <w:b/>
                <w:color w:val="000000" w:themeColor="text1"/>
                <w:sz w:val="20"/>
                <w:szCs w:val="20"/>
              </w:rPr>
              <w:t> 259,56</w:t>
            </w:r>
            <w:bookmarkStart w:id="0" w:name="_GoBack"/>
            <w:bookmarkEnd w:id="0"/>
            <w:r w:rsidR="00E43388" w:rsidRPr="00E43388">
              <w:rPr>
                <w:b/>
                <w:sz w:val="20"/>
                <w:szCs w:val="20"/>
              </w:rPr>
              <w:t xml:space="preserve"> руб. без НДС </w:t>
            </w:r>
          </w:p>
          <w:p w:rsidR="00E43388" w:rsidRDefault="00E43388" w:rsidP="003074C1">
            <w:pPr>
              <w:spacing w:after="0" w:line="276" w:lineRule="auto"/>
            </w:pPr>
          </w:p>
          <w:p w:rsidR="00FC7B2D" w:rsidRPr="003074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</w:t>
            </w:r>
            <w:r w:rsidR="00E43388">
              <w:rPr>
                <w:b/>
                <w:sz w:val="20"/>
                <w:szCs w:val="20"/>
              </w:rPr>
              <w:t>льная максимальная цена договоров</w:t>
            </w:r>
            <w:r w:rsidRPr="003074C1">
              <w:rPr>
                <w:b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</w:t>
            </w:r>
            <w:r w:rsidR="00E43388">
              <w:rPr>
                <w:b/>
                <w:sz w:val="20"/>
                <w:szCs w:val="20"/>
              </w:rPr>
              <w:t>связанные с выполнением договоров</w:t>
            </w:r>
            <w:r w:rsidRPr="003074C1">
              <w:rPr>
                <w:b/>
                <w:sz w:val="20"/>
                <w:szCs w:val="20"/>
              </w:rPr>
              <w:t xml:space="preserve">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lastRenderedPageBreak/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FC7B2D" w:rsidRPr="003074C1" w:rsidRDefault="00FC7B2D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3074C1" w:rsidRDefault="00FC7B2D" w:rsidP="00BF020C">
            <w:pPr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 в Техническом предложении участника закупки для СМСП (Приложение №2.1).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сторону, участником закупки должен быть предложен товар именно с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</w:t>
            </w:r>
            <w:r w:rsidRPr="009E192C">
              <w:rPr>
                <w:sz w:val="20"/>
              </w:rPr>
              <w:lastRenderedPageBreak/>
              <w:t>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электронную почту, при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643585">
              <w:rPr>
                <w:rFonts w:ascii="Times New Roman" w:hAnsi="Times New Roman"/>
              </w:rPr>
              <w:t>(</w:t>
            </w:r>
            <w:proofErr w:type="gramEnd"/>
            <w:r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D63BAA">
      <w:rPr>
        <w:noProof/>
      </w:rPr>
      <w:t>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557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4632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7FA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3BAA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388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0D8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89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CC101-0C61-49EC-8824-5F5914828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13</Pages>
  <Words>4429</Words>
  <Characters>29797</Characters>
  <Application>Microsoft Office Word</Application>
  <DocSecurity>0</DocSecurity>
  <Lines>248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34158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4</cp:revision>
  <cp:lastPrinted>2019-02-04T06:44:00Z</cp:lastPrinted>
  <dcterms:created xsi:type="dcterms:W3CDTF">2023-02-13T06:04:00Z</dcterms:created>
  <dcterms:modified xsi:type="dcterms:W3CDTF">2023-02-14T05:06:00Z</dcterms:modified>
</cp:coreProperties>
</file>